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99" w:rsidRDefault="00A86699" w:rsidP="00A86699">
      <w:pPr>
        <w:widowControl w:val="0"/>
        <w:autoSpaceDE w:val="0"/>
        <w:autoSpaceDN w:val="0"/>
        <w:adjustRightInd w:val="0"/>
        <w:spacing w:after="0" w:line="4" w:lineRule="exac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" w:lineRule="exact"/>
        <w:jc w:val="center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" w:lineRule="exact"/>
        <w:jc w:val="center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" w:lineRule="exact"/>
        <w:jc w:val="center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дошкольного образования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 20  г                                                                                           г.Пермь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971FC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 «Детский сад №360» г.Перми (далее –образовательная организация), осуществляющая образовательную деятельность на основании Лицензии от 20.11.2015г.  № 4612, выданной Государственной инспекцией по надзору и контролю в сфере образования Пермского края,  именуемое в дальнейшем «Исполнитель»  в лице исполняющего обязанности заведующего Неведицыной Татьяны Витальевны, действующего на основании приказа департамента образования, с одной стороны и родители (законные представители) ребенка, именуемые в дальнейшем «Заказчик»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действующие в интересах несовершеннолетнего ______________________________________________________________________________________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_____________________________________________________________________________________,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ind w:left="13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(фамилия, имя, отчество (при наличии),дата рождения)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 ______________________________________________________________,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tabs>
          <w:tab w:val="left" w:pos="6760"/>
        </w:tabs>
        <w:autoSpaceDE w:val="0"/>
        <w:autoSpaceDN w:val="0"/>
        <w:adjustRightInd w:val="0"/>
        <w:spacing w:after="0" w:line="235" w:lineRule="auto"/>
        <w:ind w:left="14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(адрес места жительства ребенка с указанием</w:t>
      </w:r>
      <w:r>
        <w:rPr>
          <w:rFonts w:ascii="Times New Roman" w:hAnsi="Times New Roman"/>
          <w:sz w:val="20"/>
          <w:szCs w:val="20"/>
        </w:rPr>
        <w:tab/>
        <w:t>индекса)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6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в дальнейшем "Воспитанник",</w:t>
      </w:r>
      <w:r w:rsidR="00D97F53">
        <w:rPr>
          <w:rFonts w:ascii="Times New Roman" w:hAnsi="Times New Roman"/>
          <w:sz w:val="24"/>
          <w:szCs w:val="24"/>
        </w:rPr>
        <w:t xml:space="preserve"> совместно именуемые «Стороны», </w:t>
      </w:r>
      <w:r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договора.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1"/>
        </w:numPr>
        <w:tabs>
          <w:tab w:val="num" w:pos="938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1"/>
        </w:numPr>
        <w:tabs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обучения  </w:t>
      </w:r>
      <w:r>
        <w:rPr>
          <w:rFonts w:ascii="Times New Roman" w:hAnsi="Times New Roman"/>
          <w:sz w:val="24"/>
          <w:szCs w:val="24"/>
          <w:u w:val="single"/>
        </w:rPr>
        <w:t>очная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86699" w:rsidRDefault="00A86699" w:rsidP="00A86699">
      <w:pPr>
        <w:widowControl w:val="0"/>
        <w:numPr>
          <w:ilvl w:val="1"/>
          <w:numId w:val="1"/>
        </w:numPr>
        <w:tabs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образовательной программы </w:t>
      </w:r>
      <w:r>
        <w:rPr>
          <w:rFonts w:ascii="Times New Roman" w:hAnsi="Times New Roman"/>
          <w:sz w:val="24"/>
          <w:szCs w:val="24"/>
          <w:u w:val="single"/>
        </w:rPr>
        <w:t>«Основная образовательная программа МАДОУ «Детский сад №360» г.Перми (3-7 лет)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1"/>
        </w:numPr>
        <w:tabs>
          <w:tab w:val="num" w:pos="936"/>
        </w:tabs>
        <w:overflowPunct w:val="0"/>
        <w:autoSpaceDE w:val="0"/>
        <w:autoSpaceDN w:val="0"/>
        <w:adjustRightInd w:val="0"/>
        <w:spacing w:after="0" w:line="216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 </w:t>
      </w:r>
    </w:p>
    <w:p w:rsidR="00A86699" w:rsidRDefault="00A86699" w:rsidP="00A86699">
      <w:pPr>
        <w:widowControl w:val="0"/>
        <w:numPr>
          <w:ilvl w:val="0"/>
          <w:numId w:val="2"/>
        </w:numPr>
        <w:tabs>
          <w:tab w:val="clear" w:pos="720"/>
          <w:tab w:val="num" w:pos="860"/>
          <w:tab w:val="num" w:pos="960"/>
        </w:tabs>
        <w:overflowPunct w:val="0"/>
        <w:autoSpaceDE w:val="0"/>
        <w:autoSpaceDN w:val="0"/>
        <w:adjustRightInd w:val="0"/>
        <w:spacing w:after="0" w:line="235" w:lineRule="auto"/>
        <w:ind w:left="860" w:hanging="3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пребывания Воспитанника в образовательной организации  12 часов.</w:t>
      </w:r>
    </w:p>
    <w:p w:rsidR="00A86699" w:rsidRDefault="00A86699" w:rsidP="00A86699">
      <w:pPr>
        <w:widowControl w:val="0"/>
        <w:numPr>
          <w:ilvl w:val="0"/>
          <w:numId w:val="2"/>
        </w:numPr>
        <w:tabs>
          <w:tab w:val="clear" w:pos="720"/>
          <w:tab w:val="num" w:pos="860"/>
          <w:tab w:val="num" w:pos="960"/>
        </w:tabs>
        <w:overflowPunct w:val="0"/>
        <w:autoSpaceDE w:val="0"/>
        <w:autoSpaceDN w:val="0"/>
        <w:adjustRightInd w:val="0"/>
        <w:spacing w:after="0" w:line="235" w:lineRule="auto"/>
        <w:ind w:left="860" w:hanging="3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Воспитанник зачисляется в группу </w:t>
      </w:r>
      <w:r w:rsidR="002A166F">
        <w:rPr>
          <w:rFonts w:ascii="Times New Roman" w:hAnsi="Times New Roman"/>
          <w:sz w:val="24"/>
          <w:szCs w:val="24"/>
          <w:u w:val="single"/>
        </w:rPr>
        <w:t>__________________________________</w:t>
      </w:r>
      <w:r>
        <w:rPr>
          <w:rFonts w:ascii="Times New Roman" w:hAnsi="Times New Roman"/>
          <w:sz w:val="24"/>
          <w:szCs w:val="24"/>
        </w:rPr>
        <w:t xml:space="preserve">направленности. 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b/>
          <w:sz w:val="24"/>
          <w:szCs w:val="24"/>
        </w:rPr>
      </w:pP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Права и обязанности сторон.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«Исполнитель»  вправе: </w:t>
      </w:r>
    </w:p>
    <w:p w:rsidR="00A86699" w:rsidRDefault="00EF0DFD" w:rsidP="00A86699">
      <w:pPr>
        <w:widowControl w:val="0"/>
        <w:numPr>
          <w:ilvl w:val="0"/>
          <w:numId w:val="3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558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-1207770</wp:posOffset>
                </wp:positionV>
                <wp:extent cx="1028700" cy="0"/>
                <wp:effectExtent l="5080" t="13335" r="1397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335D7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1pt,-95.1pt" to="464.1pt,-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37CEQ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" o:allowincell="f" strokeweight=".25397mm"/>
            </w:pict>
          </mc:Fallback>
        </mc:AlternateContent>
      </w:r>
      <w:r w:rsidR="00A86699">
        <w:rPr>
          <w:rFonts w:ascii="Times New Roman" w:hAnsi="Times New Roman"/>
          <w:sz w:val="24"/>
          <w:szCs w:val="24"/>
        </w:rPr>
        <w:t xml:space="preserve">Самостоятельно осуществлять образовательную деятельность. </w:t>
      </w:r>
    </w:p>
    <w:p w:rsidR="00A86699" w:rsidRDefault="00A86699" w:rsidP="00A86699">
      <w:pPr>
        <w:widowControl w:val="0"/>
        <w:numPr>
          <w:ilvl w:val="0"/>
          <w:numId w:val="3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Предоставлять Воспитаннику платные образовательные услуги (за рамками образовательной деятельности) в соответствии с  Правилами оказания платных образовательных услуг,  утвержденные постановлением Правительства РФ от 15 августа 2013</w:t>
      </w:r>
      <w:r>
        <w:t xml:space="preserve"> </w:t>
      </w:r>
      <w:r w:rsidRPr="00D97F53">
        <w:rPr>
          <w:rFonts w:ascii="Times New Roman" w:hAnsi="Times New Roman"/>
        </w:rPr>
        <w:t>года  № 706</w:t>
      </w:r>
      <w:r w:rsidRPr="00D97F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иными нормативными правовыми актами Российской Федерации, Пермского края и детского сада.</w:t>
      </w:r>
    </w:p>
    <w:p w:rsidR="00A86699" w:rsidRDefault="00A86699" w:rsidP="00A86699">
      <w:pPr>
        <w:widowControl w:val="0"/>
        <w:numPr>
          <w:ilvl w:val="0"/>
          <w:numId w:val="3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5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и взимать с Заказчика плату за платные образовательные услуги.</w:t>
      </w:r>
    </w:p>
    <w:p w:rsidR="00A86699" w:rsidRDefault="00A86699" w:rsidP="00A86699">
      <w:pPr>
        <w:spacing w:after="0" w:line="240" w:lineRule="auto"/>
        <w:rPr>
          <w:rFonts w:ascii="Times New Roman" w:hAnsi="Times New Roman"/>
          <w:sz w:val="24"/>
          <w:szCs w:val="24"/>
        </w:rPr>
        <w:sectPr w:rsidR="00A86699">
          <w:pgSz w:w="11900" w:h="16838"/>
          <w:pgMar w:top="568" w:right="707" w:bottom="568" w:left="851" w:header="720" w:footer="720" w:gutter="0"/>
          <w:cols w:space="720"/>
        </w:sect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« Заказчик»  вправе: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Получать от «Исполнителя» информацию:</w:t>
      </w:r>
    </w:p>
    <w:p w:rsidR="00A86699" w:rsidRDefault="00A86699" w:rsidP="00A8669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r w:rsidRPr="002C5D90">
        <w:rPr>
          <w:rFonts w:ascii="Times New Roman" w:hAnsi="Times New Roman"/>
          <w:sz w:val="24"/>
          <w:szCs w:val="24"/>
        </w:rPr>
        <w:t>разделом I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Договора;</w:t>
      </w:r>
    </w:p>
    <w:p w:rsidR="00A86699" w:rsidRDefault="00A86699" w:rsidP="00A8669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>
        <w:rPr>
          <w:rFonts w:ascii="Times New Roman" w:hAnsi="Times New Roman"/>
          <w:sz w:val="24"/>
          <w:szCs w:val="24"/>
        </w:rPr>
        <w:lastRenderedPageBreak/>
        <w:t>образовательной организации, его развитии и способностях, отношении к образовательной деятельности.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5"/>
        </w:numPr>
        <w:tabs>
          <w:tab w:val="num" w:pos="1101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работу организацию и осуществление образовательной деятельности, права и обязанности воспитанника и «Заказчика».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7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5"/>
        </w:numPr>
        <w:tabs>
          <w:tab w:val="num" w:pos="1219"/>
        </w:tabs>
        <w:overflowPunct w:val="0"/>
        <w:autoSpaceDE w:val="0"/>
        <w:autoSpaceDN w:val="0"/>
        <w:adjustRightInd w:val="0"/>
        <w:spacing w:after="0" w:line="216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Выбирать виды платных образовательных услуг, оказываемых Исполнителем воспитаннику за рамками образовательной деятельности на возмездной основе. </w:t>
      </w:r>
    </w:p>
    <w:p w:rsidR="00A86699" w:rsidRDefault="00A86699" w:rsidP="00A86699">
      <w:pPr>
        <w:widowControl w:val="0"/>
        <w:numPr>
          <w:ilvl w:val="0"/>
          <w:numId w:val="6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ind w:left="426" w:firstLine="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Находиться с воспитанником в образовательной организации в период его адаптации в течение 3-5 дней по согласованию с администрацией.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0"/>
          <w:numId w:val="7"/>
        </w:numPr>
        <w:tabs>
          <w:tab w:val="num" w:pos="1101"/>
        </w:tabs>
        <w:overflowPunct w:val="0"/>
        <w:autoSpaceDE w:val="0"/>
        <w:autoSpaceDN w:val="0"/>
        <w:adjustRightInd w:val="0"/>
        <w:spacing w:after="0" w:line="220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0"/>
          <w:numId w:val="7"/>
        </w:numPr>
        <w:tabs>
          <w:tab w:val="num" w:pos="1130"/>
        </w:tabs>
        <w:overflowPunct w:val="0"/>
        <w:autoSpaceDE w:val="0"/>
        <w:autoSpaceDN w:val="0"/>
        <w:adjustRightInd w:val="0"/>
        <w:spacing w:after="0" w:line="216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«Исполнитель»  обязан: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8"/>
        </w:numPr>
        <w:tabs>
          <w:tab w:val="num" w:pos="1233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«Заказчику»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«Заказчика».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8"/>
        </w:numPr>
        <w:tabs>
          <w:tab w:val="num" w:pos="1209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A86699" w:rsidRDefault="00A86699" w:rsidP="00A86699">
      <w:pPr>
        <w:widowControl w:val="0"/>
        <w:numPr>
          <w:ilvl w:val="1"/>
          <w:numId w:val="8"/>
        </w:numPr>
        <w:tabs>
          <w:tab w:val="num" w:pos="1192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Довести до «Заказчика»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 </w:t>
      </w:r>
    </w:p>
    <w:p w:rsidR="00A86699" w:rsidRDefault="00A86699" w:rsidP="00A86699">
      <w:pPr>
        <w:widowControl w:val="0"/>
        <w:numPr>
          <w:ilvl w:val="1"/>
          <w:numId w:val="8"/>
        </w:numPr>
        <w:tabs>
          <w:tab w:val="num" w:pos="1154"/>
        </w:tabs>
        <w:overflowPunct w:val="0"/>
        <w:autoSpaceDE w:val="0"/>
        <w:autoSpaceDN w:val="0"/>
        <w:adjustRightInd w:val="0"/>
        <w:spacing w:after="0" w:line="220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86699" w:rsidRDefault="00A86699" w:rsidP="00A86699">
      <w:pPr>
        <w:widowControl w:val="0"/>
        <w:numPr>
          <w:ilvl w:val="1"/>
          <w:numId w:val="8"/>
        </w:numPr>
        <w:tabs>
          <w:tab w:val="num" w:pos="1276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8"/>
        </w:numPr>
        <w:tabs>
          <w:tab w:val="num" w:pos="1111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8"/>
        </w:numPr>
        <w:tabs>
          <w:tab w:val="num" w:pos="1207"/>
        </w:tabs>
        <w:overflowPunct w:val="0"/>
        <w:autoSpaceDE w:val="0"/>
        <w:autoSpaceDN w:val="0"/>
        <w:adjustRightInd w:val="0"/>
        <w:spacing w:after="0" w:line="220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8"/>
        </w:numPr>
        <w:tabs>
          <w:tab w:val="num" w:pos="1096"/>
        </w:tabs>
        <w:overflowPunct w:val="0"/>
        <w:autoSpaceDE w:val="0"/>
        <w:autoSpaceDN w:val="0"/>
        <w:adjustRightInd w:val="0"/>
        <w:spacing w:after="0" w:line="216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Обучать воспитанника по образовательной программе, предусмотренной пунктом 1.3 настоящего Договора.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7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8"/>
        </w:numPr>
        <w:tabs>
          <w:tab w:val="num" w:pos="1207"/>
        </w:tabs>
        <w:overflowPunct w:val="0"/>
        <w:autoSpaceDE w:val="0"/>
        <w:autoSpaceDN w:val="0"/>
        <w:adjustRightInd w:val="0"/>
        <w:spacing w:after="0" w:line="220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0"/>
          <w:numId w:val="9"/>
        </w:numPr>
        <w:tabs>
          <w:tab w:val="num" w:pos="864"/>
        </w:tabs>
        <w:overflowPunct w:val="0"/>
        <w:autoSpaceDE w:val="0"/>
        <w:autoSpaceDN w:val="0"/>
        <w:adjustRightInd w:val="0"/>
        <w:spacing w:after="0" w:line="216" w:lineRule="auto"/>
        <w:ind w:left="0" w:right="9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Обеспечивать воспитанника необходимым сбалансированным четырехразовым питанием.  Переводить воспитанника в следующую возрастную группу.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35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Уведомить «Заказчика» в срок 2 недели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A86699" w:rsidRDefault="00A86699" w:rsidP="00A86699">
      <w:pPr>
        <w:spacing w:after="0" w:line="235" w:lineRule="auto"/>
        <w:rPr>
          <w:rFonts w:ascii="Times New Roman" w:hAnsi="Times New Roman"/>
          <w:sz w:val="24"/>
          <w:szCs w:val="24"/>
        </w:rPr>
        <w:sectPr w:rsidR="00A86699">
          <w:type w:val="continuous"/>
          <w:pgSz w:w="11900" w:h="16838"/>
          <w:pgMar w:top="1124" w:right="707" w:bottom="426" w:left="851" w:header="720" w:footer="720" w:gutter="0"/>
          <w:cols w:space="720"/>
        </w:sectPr>
      </w:pP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2"/>
          <w:numId w:val="11"/>
        </w:numPr>
        <w:overflowPunct w:val="0"/>
        <w:autoSpaceDE w:val="0"/>
        <w:autoSpaceDN w:val="0"/>
        <w:adjustRightInd w:val="0"/>
        <w:spacing w:after="0" w:line="22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«Заказчика» и воспитанника. </w:t>
      </w:r>
    </w:p>
    <w:p w:rsidR="00A86699" w:rsidRDefault="00A86699" w:rsidP="00A86699">
      <w:pPr>
        <w:widowControl w:val="0"/>
        <w:numPr>
          <w:ilvl w:val="1"/>
          <w:numId w:val="12"/>
        </w:numPr>
        <w:tabs>
          <w:tab w:val="num" w:pos="1211"/>
        </w:tabs>
        <w:overflowPunct w:val="0"/>
        <w:autoSpaceDE w:val="0"/>
        <w:autoSpaceDN w:val="0"/>
        <w:adjustRightInd w:val="0"/>
        <w:spacing w:after="0" w:line="220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с воспитанником дополнительные мероприятия (фотографирование, вывоза территорию ДОУ, прививки и т.д.) только с письменного согласия родителей (законных представителей).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 Заказчик»  обязан: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13"/>
        </w:numPr>
        <w:tabs>
          <w:tab w:val="num" w:pos="1103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требования учредительных документов «Исполнителя»,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0"/>
          <w:numId w:val="14"/>
        </w:numPr>
        <w:tabs>
          <w:tab w:val="clear" w:pos="720"/>
          <w:tab w:val="num" w:pos="1099"/>
        </w:tabs>
        <w:overflowPunct w:val="0"/>
        <w:autoSpaceDE w:val="0"/>
        <w:autoSpaceDN w:val="0"/>
        <w:adjustRightInd w:val="0"/>
        <w:spacing w:after="0" w:line="220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поступлении воспитанника в образовательную организацию и в период действия настоящего Договора, своевременно предоставлять «Исполнителю» все необходимые документы, предусмотренные уставом образовательной организации.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0"/>
          <w:numId w:val="14"/>
        </w:numPr>
        <w:tabs>
          <w:tab w:val="clear" w:pos="720"/>
          <w:tab w:val="num" w:pos="1159"/>
        </w:tabs>
        <w:overflowPunct w:val="0"/>
        <w:autoSpaceDE w:val="0"/>
        <w:autoSpaceDN w:val="0"/>
        <w:adjustRightInd w:val="0"/>
        <w:spacing w:after="0" w:line="216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Незамедлительно сообщать «Исполнителю» об изменении контактного телефона и места жительства.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0"/>
          <w:numId w:val="14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16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посещение воспитанником образовательной организации согласно правилам внутреннего распорядка «Исполнителя».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0"/>
          <w:numId w:val="14"/>
        </w:numPr>
        <w:tabs>
          <w:tab w:val="clear" w:pos="720"/>
          <w:tab w:val="num" w:pos="1281"/>
        </w:tabs>
        <w:overflowPunct w:val="0"/>
        <w:autoSpaceDE w:val="0"/>
        <w:autoSpaceDN w:val="0"/>
        <w:adjustRightInd w:val="0"/>
        <w:spacing w:after="0" w:line="216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Информировать «Исполнителя» о предстоящем отсутствии воспитанника в образовательной организации или его болезни.  В случае заболевания воспитанника,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0"/>
          <w:numId w:val="14"/>
        </w:numPr>
        <w:tabs>
          <w:tab w:val="clear" w:pos="720"/>
          <w:tab w:val="num" w:pos="1094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0"/>
          <w:numId w:val="14"/>
        </w:numPr>
        <w:tabs>
          <w:tab w:val="clear" w:pos="720"/>
          <w:tab w:val="num" w:pos="1163"/>
        </w:tabs>
        <w:overflowPunct w:val="0"/>
        <w:autoSpaceDE w:val="0"/>
        <w:autoSpaceDN w:val="0"/>
        <w:adjustRightInd w:val="0"/>
        <w:spacing w:after="0" w:line="220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Бережно относиться к имуществу «Исполнителя», возмещать ущерб, причиненный воспитанником имуществу «Исполнителя», в соответствии с законодательством Российской Федерации. </w:t>
      </w:r>
    </w:p>
    <w:p w:rsidR="00A86699" w:rsidRDefault="00A86699" w:rsidP="00A86699">
      <w:pPr>
        <w:widowControl w:val="0"/>
        <w:numPr>
          <w:ilvl w:val="0"/>
          <w:numId w:val="7"/>
        </w:numPr>
        <w:tabs>
          <w:tab w:val="num" w:pos="1130"/>
        </w:tabs>
        <w:overflowPunct w:val="0"/>
        <w:autoSpaceDE w:val="0"/>
        <w:autoSpaceDN w:val="0"/>
        <w:adjustRightInd w:val="0"/>
        <w:spacing w:after="0" w:line="216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когда родители, в силу объективных обстоятельств, не могут лично забрать ребенка, они обязаны предупредить воспитателя и назвать лицо, которому они доверяют забрать  ребенка из детского сада  (Ф.И.О., паспортные данные, степень родства):_________________________________________________________________________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Запрещено передавать воспитанника и забирать из детского сада лицам, не достигшим 18-летнего возраста, в нетрезвом состоянии, не указанных в перечне лиц, которым родители (законные представители) доверяют передавать и забирать ребенка из ДОУ.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Размер, сроки и порядок оплаты за присмотр и уход за воспитанником.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3.1. Стоимость услуг Исполнителя по присмотру и уходу за воспитанником (далее – родительская плата) определяется нормативно-правовым актом органа местного самоуправлении города Перми</w:t>
      </w:r>
      <w:r w:rsidR="00B772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6699" w:rsidRDefault="002A166F" w:rsidP="00A86699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01.01.</w:t>
      </w:r>
      <w:r w:rsidR="009F6E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019</w:t>
      </w:r>
      <w:r w:rsidR="00D97F53">
        <w:rPr>
          <w:rFonts w:ascii="Times New Roman" w:hAnsi="Times New Roman"/>
          <w:sz w:val="24"/>
          <w:szCs w:val="24"/>
        </w:rPr>
        <w:t xml:space="preserve"> г.</w:t>
      </w:r>
      <w:r w:rsidR="00A86699">
        <w:rPr>
          <w:rFonts w:ascii="Times New Roman" w:hAnsi="Times New Roman"/>
          <w:sz w:val="24"/>
          <w:szCs w:val="24"/>
        </w:rPr>
        <w:t xml:space="preserve"> родит</w:t>
      </w:r>
      <w:r>
        <w:rPr>
          <w:rFonts w:ascii="Times New Roman" w:hAnsi="Times New Roman"/>
          <w:sz w:val="24"/>
          <w:szCs w:val="24"/>
        </w:rPr>
        <w:t xml:space="preserve">ельская плата составляет 124,96 </w:t>
      </w:r>
      <w:r w:rsidR="00A86699">
        <w:rPr>
          <w:rFonts w:ascii="Times New Roman" w:hAnsi="Times New Roman"/>
          <w:sz w:val="24"/>
          <w:szCs w:val="24"/>
        </w:rPr>
        <w:t xml:space="preserve">рублей в день. Плата устанавливается за день пребывания ребенка в организации в размере суточного набора продуктов питания.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</w:t>
      </w:r>
      <w:r w:rsidR="00A86699">
        <w:rPr>
          <w:rFonts w:ascii="Times New Roman" w:hAnsi="Times New Roman"/>
          <w:sz w:val="24"/>
          <w:szCs w:val="24"/>
        </w:rPr>
        <w:lastRenderedPageBreak/>
        <w:t>организации в родительскую плату.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3.2. Начисление родительской платы производиться из расчета фактического количества дней посещения ребенком организации.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3.3. Оплата производится в срок до 10 числа текущего месяца в безналичном порядке на счет, указанный в разделе </w:t>
      </w:r>
      <w:r w:rsidR="002C5D90">
        <w:rPr>
          <w:rFonts w:ascii="Times New Roman" w:hAnsi="Times New Roman"/>
          <w:sz w:val="24"/>
          <w:szCs w:val="24"/>
        </w:rPr>
        <w:t>7</w:t>
      </w:r>
      <w:r w:rsidRPr="00A8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договора.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3.4. Заказчик имеет право на получение компенсации части родительской платы в размере 20% на первого ребенка в  семье, 50% на второго ребенка в семье, 70% на третьего и последующий детей в семье.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A86699" w:rsidRDefault="00A86699" w:rsidP="00A86699">
      <w:pPr>
        <w:widowControl w:val="0"/>
        <w:tabs>
          <w:tab w:val="left" w:pos="7655"/>
        </w:tabs>
        <w:overflowPunct w:val="0"/>
        <w:autoSpaceDE w:val="0"/>
        <w:autoSpaceDN w:val="0"/>
        <w:adjustRightInd w:val="0"/>
        <w:spacing w:after="0" w:line="220" w:lineRule="auto"/>
        <w:ind w:left="660" w:right="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4.Ответственность за неисполнение или ненадлежащее исполнение обязательств по договору, порядок разрешения споров</w:t>
      </w:r>
    </w:p>
    <w:p w:rsidR="00A86699" w:rsidRDefault="00A86699" w:rsidP="00A86699">
      <w:pPr>
        <w:widowControl w:val="0"/>
        <w:tabs>
          <w:tab w:val="left" w:pos="7071"/>
        </w:tabs>
        <w:autoSpaceDE w:val="0"/>
        <w:autoSpaceDN w:val="0"/>
        <w:adjustRightInd w:val="0"/>
        <w:spacing w:after="0" w:line="32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Основания изменения и расторжения договора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5.1.Условия, на которых заключен настоящий Договор, могут быть изменены по соглашению сторон. 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72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5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7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5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договор вступает в силу со дня его подписания Сторонами и действует до   «31» августа  20         г. </w:t>
      </w:r>
    </w:p>
    <w:p w:rsidR="00A86699" w:rsidRDefault="00A86699" w:rsidP="00A86699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5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Договор составлен в экземплярах, имеющих равную юридическую силу, по одному для каждой из Сторон. </w:t>
      </w:r>
    </w:p>
    <w:p w:rsidR="00A86699" w:rsidRDefault="00A86699" w:rsidP="00A86699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5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обязуются письменно извещать друг друга о смене реквизитов, адресов и иных существенных изменениях. </w:t>
      </w:r>
    </w:p>
    <w:p w:rsidR="00A86699" w:rsidRDefault="00A86699" w:rsidP="00A86699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5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A86699" w:rsidRDefault="00A86699" w:rsidP="00A86699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5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A86699" w:rsidRDefault="00A86699" w:rsidP="00A86699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5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A86699" w:rsidRDefault="00A86699" w:rsidP="00A86699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5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A86699" w:rsidRDefault="00A86699" w:rsidP="00A86699">
      <w:pPr>
        <w:spacing w:after="0" w:line="216" w:lineRule="auto"/>
        <w:rPr>
          <w:rFonts w:ascii="Times New Roman" w:hAnsi="Times New Roman"/>
          <w:sz w:val="24"/>
          <w:szCs w:val="24"/>
        </w:rPr>
        <w:sectPr w:rsidR="00A86699">
          <w:pgSz w:w="11906" w:h="16838"/>
          <w:pgMar w:top="851" w:right="707" w:bottom="1007" w:left="1418" w:header="720" w:footer="720" w:gutter="0"/>
          <w:cols w:space="720"/>
        </w:sectPr>
      </w:pPr>
    </w:p>
    <w:p w:rsidR="00A86699" w:rsidRDefault="00A86699" w:rsidP="00A866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F53" w:rsidRDefault="00D97F53" w:rsidP="00A866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F53" w:rsidRDefault="00D97F53" w:rsidP="00A866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F53" w:rsidRDefault="00D97F53" w:rsidP="00D97F53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локальными актами ДОУ, правилами для родителей ознакомлен___________________</w:t>
      </w:r>
    </w:p>
    <w:p w:rsidR="00D97F53" w:rsidRDefault="00D97F53" w:rsidP="00D97F53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D97F53" w:rsidRDefault="00D97F53" w:rsidP="00D97F53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D97F53" w:rsidRDefault="00D97F53" w:rsidP="00A86699">
      <w:pPr>
        <w:spacing w:after="0" w:line="240" w:lineRule="auto"/>
        <w:rPr>
          <w:rFonts w:ascii="Times New Roman" w:hAnsi="Times New Roman"/>
          <w:sz w:val="24"/>
          <w:szCs w:val="24"/>
        </w:rPr>
        <w:sectPr w:rsidR="00D97F53">
          <w:type w:val="continuous"/>
          <w:pgSz w:w="11906" w:h="16838"/>
          <w:pgMar w:top="1124" w:right="707" w:bottom="1007" w:left="1418" w:header="720" w:footer="720" w:gutter="0"/>
          <w:cols w:space="720"/>
        </w:sectPr>
      </w:pPr>
    </w:p>
    <w:p w:rsidR="00A86699" w:rsidRDefault="00A86699" w:rsidP="00A8669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Реквизиты и подписи сторон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6183"/>
        <w:gridCol w:w="4131"/>
      </w:tblGrid>
      <w:tr w:rsidR="00A86699" w:rsidTr="00A866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99" w:rsidRPr="002C5D90" w:rsidRDefault="00A8669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5D90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99" w:rsidRPr="002C5D90" w:rsidRDefault="00A8669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5D90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</w:tr>
      <w:tr w:rsidR="00A86699" w:rsidTr="00A866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99" w:rsidRDefault="00A866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«Детский сад №360» г.Перми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99" w:rsidRDefault="00A866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A86699" w:rsidTr="00A86699">
        <w:trPr>
          <w:trHeight w:val="182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99" w:rsidRDefault="00A86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35797223   ОГРН 1025900765791</w:t>
            </w:r>
          </w:p>
          <w:p w:rsidR="00A86699" w:rsidRDefault="00A866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 5903005658/590301001 Департамент финансов администрации города Перми (МАДОУ «Детский са</w:t>
            </w:r>
            <w:r w:rsidR="002A166F">
              <w:rPr>
                <w:rFonts w:ascii="Times New Roman" w:hAnsi="Times New Roman"/>
                <w:sz w:val="24"/>
                <w:szCs w:val="24"/>
              </w:rPr>
              <w:t>д №360» г.Перми, л/ч 08930000345</w:t>
            </w:r>
            <w:r>
              <w:rPr>
                <w:rFonts w:ascii="Times New Roman" w:hAnsi="Times New Roman"/>
                <w:sz w:val="24"/>
                <w:szCs w:val="24"/>
              </w:rPr>
              <w:t>) Отделение Пермь г. Пермь          БИК 045773001    р/с 40701810157733000003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99" w:rsidRDefault="00A866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</w:p>
        </w:tc>
      </w:tr>
      <w:tr w:rsidR="00A86699" w:rsidTr="00A866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99" w:rsidRDefault="00A866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614058,г. Пермь, ул.Маяковского,35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99" w:rsidRDefault="00A866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A86699" w:rsidTr="00A866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99" w:rsidRDefault="00A866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(342) 222 -95-44</w:t>
            </w:r>
          </w:p>
          <w:p w:rsidR="00A86699" w:rsidRDefault="00A8669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</w:t>
            </w: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mdou360lika@mail.ru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99" w:rsidRDefault="00A866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</w:p>
        </w:tc>
      </w:tr>
      <w:tr w:rsidR="00A86699" w:rsidTr="00A866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99" w:rsidRDefault="00A86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Подпись_______</w:t>
            </w:r>
          </w:p>
          <w:p w:rsidR="00A86699" w:rsidRDefault="00F971F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Т.В.Неведицына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99" w:rsidRDefault="00A866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699" w:rsidRDefault="00A866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Подпись_______</w:t>
            </w:r>
          </w:p>
        </w:tc>
      </w:tr>
    </w:tbl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экземпляр получен на руки_____________________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__________________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B226E5" w:rsidRDefault="00B226E5"/>
    <w:sectPr w:rsidR="00B226E5" w:rsidSect="00B2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2DB"/>
    <w:multiLevelType w:val="hybridMultilevel"/>
    <w:tmpl w:val="0000153C"/>
    <w:lvl w:ilvl="0" w:tplc="00007E87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05E"/>
    <w:multiLevelType w:val="hybridMultilevel"/>
    <w:tmpl w:val="0000440D"/>
    <w:lvl w:ilvl="0" w:tplc="0000491C">
      <w:start w:val="5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3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509"/>
    <w:multiLevelType w:val="hybridMultilevel"/>
    <w:tmpl w:val="00001238"/>
    <w:lvl w:ilvl="0" w:tplc="00003B25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E1F">
      <w:start w:val="13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DB7"/>
    <w:multiLevelType w:val="hybridMultilevel"/>
    <w:tmpl w:val="00001547"/>
    <w:lvl w:ilvl="0" w:tplc="000054DE">
      <w:start w:val="6"/>
      <w:numFmt w:val="decimal"/>
      <w:lvlText w:val="2.2.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5AF1"/>
    <w:multiLevelType w:val="hybridMultilevel"/>
    <w:tmpl w:val="000041BB"/>
    <w:lvl w:ilvl="0" w:tplc="000026E9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01EB"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0BB3">
      <w:start w:val="35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0002EA6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6443"/>
    <w:multiLevelType w:val="hybridMultilevel"/>
    <w:tmpl w:val="000066BB"/>
    <w:lvl w:ilvl="0" w:tplc="0000428B">
      <w:start w:val="10"/>
      <w:numFmt w:val="decimal"/>
      <w:lvlText w:val="2.3.%1."/>
      <w:lvlJc w:val="left"/>
      <w:pPr>
        <w:tabs>
          <w:tab w:val="num" w:pos="1262"/>
        </w:tabs>
        <w:ind w:left="1262" w:hanging="360"/>
      </w:pPr>
    </w:lvl>
    <w:lvl w:ilvl="1" w:tplc="000026A6">
      <w:start w:val="1"/>
      <w:numFmt w:val="decimal"/>
      <w:lvlText w:val="%2"/>
      <w:lvlJc w:val="left"/>
      <w:pPr>
        <w:tabs>
          <w:tab w:val="num" w:pos="1982"/>
        </w:tabs>
        <w:ind w:left="1982" w:hanging="360"/>
      </w:pPr>
    </w:lvl>
    <w:lvl w:ilvl="2" w:tplc="FFFFFFFF">
      <w:numFmt w:val="decimal"/>
      <w:lvlText w:val=""/>
      <w:lvlJc w:val="left"/>
      <w:pPr>
        <w:ind w:left="542" w:firstLine="0"/>
      </w:pPr>
    </w:lvl>
    <w:lvl w:ilvl="3" w:tplc="FFFFFFFF">
      <w:numFmt w:val="decimal"/>
      <w:lvlText w:val=""/>
      <w:lvlJc w:val="left"/>
      <w:pPr>
        <w:ind w:left="542" w:firstLine="0"/>
      </w:pPr>
    </w:lvl>
    <w:lvl w:ilvl="4" w:tplc="FFFFFFFF">
      <w:numFmt w:val="decimal"/>
      <w:lvlText w:val=""/>
      <w:lvlJc w:val="left"/>
      <w:pPr>
        <w:ind w:left="542" w:firstLine="0"/>
      </w:pPr>
    </w:lvl>
    <w:lvl w:ilvl="5" w:tplc="FFFFFFFF">
      <w:numFmt w:val="decimal"/>
      <w:lvlText w:val=""/>
      <w:lvlJc w:val="left"/>
      <w:pPr>
        <w:ind w:left="542" w:firstLine="0"/>
      </w:pPr>
    </w:lvl>
    <w:lvl w:ilvl="6" w:tplc="FFFFFFFF">
      <w:numFmt w:val="decimal"/>
      <w:lvlText w:val=""/>
      <w:lvlJc w:val="left"/>
      <w:pPr>
        <w:ind w:left="542" w:firstLine="0"/>
      </w:pPr>
    </w:lvl>
    <w:lvl w:ilvl="7" w:tplc="FFFFFFFF">
      <w:numFmt w:val="decimal"/>
      <w:lvlText w:val=""/>
      <w:lvlJc w:val="left"/>
      <w:pPr>
        <w:ind w:left="542" w:firstLine="0"/>
      </w:pPr>
    </w:lvl>
    <w:lvl w:ilvl="8" w:tplc="FFFFFFFF">
      <w:numFmt w:val="decimal"/>
      <w:lvlText w:val=""/>
      <w:lvlJc w:val="left"/>
      <w:pPr>
        <w:ind w:left="542" w:firstLine="0"/>
      </w:pPr>
    </w:lvl>
  </w:abstractNum>
  <w:abstractNum w:abstractNumId="9" w15:restartNumberingAfterBreak="0">
    <w:nsid w:val="00006E5D"/>
    <w:multiLevelType w:val="hybridMultilevel"/>
    <w:tmpl w:val="00001AD4"/>
    <w:lvl w:ilvl="0" w:tplc="000063C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decimal"/>
      <w:lvlText w:val="2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701F"/>
    <w:multiLevelType w:val="hybridMultilevel"/>
    <w:tmpl w:val="00005D03"/>
    <w:lvl w:ilvl="0" w:tplc="00007A5A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767D">
      <w:start w:val="11"/>
      <w:numFmt w:val="decimal"/>
      <w:lvlText w:val="2.3.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7F96"/>
    <w:multiLevelType w:val="hybridMultilevel"/>
    <w:tmpl w:val="00007FF5"/>
    <w:lvl w:ilvl="0" w:tplc="00004E45">
      <w:start w:val="2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352214D"/>
    <w:multiLevelType w:val="hybridMultilevel"/>
    <w:tmpl w:val="55C61B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6F3F09"/>
    <w:multiLevelType w:val="multilevel"/>
    <w:tmpl w:val="FDDEDAF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4" w15:restartNumberingAfterBreak="0">
    <w:nsid w:val="768F294F"/>
    <w:multiLevelType w:val="multilevel"/>
    <w:tmpl w:val="D41600D4"/>
    <w:lvl w:ilvl="0">
      <w:start w:val="2"/>
      <w:numFmt w:val="decimal"/>
      <w:lvlText w:val="%1."/>
      <w:lvlJc w:val="left"/>
      <w:pPr>
        <w:ind w:left="660" w:hanging="660"/>
      </w:pPr>
    </w:lvl>
    <w:lvl w:ilvl="1">
      <w:start w:val="3"/>
      <w:numFmt w:val="decimal"/>
      <w:lvlText w:val="%1.%2."/>
      <w:lvlJc w:val="left"/>
      <w:pPr>
        <w:ind w:left="1200" w:hanging="660"/>
      </w:pPr>
    </w:lvl>
    <w:lvl w:ilvl="2">
      <w:start w:val="12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5" w15:restartNumberingAfterBreak="0">
    <w:nsid w:val="7A085B32"/>
    <w:multiLevelType w:val="multilevel"/>
    <w:tmpl w:val="A1BAD13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6" w15:restartNumberingAfterBreak="0">
    <w:nsid w:val="7D993760"/>
    <w:multiLevelType w:val="hybridMultilevel"/>
    <w:tmpl w:val="79E6D8CE"/>
    <w:lvl w:ilvl="0" w:tplc="C9EC0BC8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6"/>
    </w:lvlOverride>
    <w:lvlOverride w:ilvl="1"/>
    <w:lvlOverride w:ilvl="2">
      <w:startOverride w:val="35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2"/>
    </w:lvlOverride>
    <w:lvlOverride w:ilvl="1">
      <w:startOverride w:val="3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99"/>
    <w:rsid w:val="002A166F"/>
    <w:rsid w:val="002C4FBA"/>
    <w:rsid w:val="002C5D90"/>
    <w:rsid w:val="0079200C"/>
    <w:rsid w:val="009F6EE4"/>
    <w:rsid w:val="00A40EA0"/>
    <w:rsid w:val="00A86699"/>
    <w:rsid w:val="00B226E5"/>
    <w:rsid w:val="00B772D3"/>
    <w:rsid w:val="00C5016F"/>
    <w:rsid w:val="00C5384F"/>
    <w:rsid w:val="00D97F53"/>
    <w:rsid w:val="00EF0DFD"/>
    <w:rsid w:val="00F4583E"/>
    <w:rsid w:val="00F4733F"/>
    <w:rsid w:val="00F9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A9178-4B4E-45FB-8CCF-242A7E3D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6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69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669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0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1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360l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ДС360</cp:lastModifiedBy>
  <cp:revision>2</cp:revision>
  <cp:lastPrinted>2018-03-20T08:35:00Z</cp:lastPrinted>
  <dcterms:created xsi:type="dcterms:W3CDTF">2019-10-07T04:49:00Z</dcterms:created>
  <dcterms:modified xsi:type="dcterms:W3CDTF">2019-10-07T04:49:00Z</dcterms:modified>
</cp:coreProperties>
</file>